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46" w:rsidRPr="007E5ECB" w:rsidRDefault="007E5ECB" w:rsidP="007E5ECB">
      <w:pPr>
        <w:jc w:val="center"/>
        <w:rPr>
          <w:sz w:val="40"/>
          <w:szCs w:val="40"/>
        </w:rPr>
      </w:pPr>
      <w:r w:rsidRPr="007E5ECB">
        <w:rPr>
          <w:sz w:val="40"/>
          <w:szCs w:val="40"/>
        </w:rPr>
        <w:t>Conduites addictives</w:t>
      </w:r>
    </w:p>
    <w:p w:rsidR="007E5ECB" w:rsidRPr="007E5ECB" w:rsidRDefault="007E5ECB" w:rsidP="007E5ECB">
      <w:pPr>
        <w:pStyle w:val="NormalWeb"/>
        <w:spacing w:after="0"/>
        <w:rPr>
          <w:sz w:val="28"/>
          <w:szCs w:val="28"/>
        </w:rPr>
      </w:pPr>
      <w:r w:rsidRPr="007E5ECB">
        <w:rPr>
          <w:b/>
          <w:sz w:val="28"/>
          <w:szCs w:val="28"/>
        </w:rPr>
        <w:t>Objectifs :</w:t>
      </w:r>
      <w:r w:rsidRPr="007E5ECB">
        <w:rPr>
          <w:sz w:val="28"/>
          <w:szCs w:val="28"/>
        </w:rPr>
        <w:t xml:space="preserve"> </w:t>
      </w:r>
      <w:r>
        <w:rPr>
          <w:sz w:val="28"/>
          <w:szCs w:val="28"/>
        </w:rPr>
        <w:t>Prévenir</w:t>
      </w:r>
      <w:r w:rsidRPr="007E5ECB">
        <w:rPr>
          <w:sz w:val="28"/>
          <w:szCs w:val="28"/>
        </w:rPr>
        <w:t xml:space="preserve"> les premières consommations</w:t>
      </w:r>
    </w:p>
    <w:p w:rsidR="007E5ECB" w:rsidRPr="007E5ECB" w:rsidRDefault="007E5ECB" w:rsidP="007E5ECB">
      <w:pPr>
        <w:pStyle w:val="NormalWeb"/>
        <w:spacing w:after="0"/>
        <w:ind w:left="708" w:firstLine="708"/>
        <w:rPr>
          <w:sz w:val="28"/>
          <w:szCs w:val="28"/>
        </w:rPr>
      </w:pPr>
      <w:r w:rsidRPr="007E5ECB">
        <w:rPr>
          <w:sz w:val="28"/>
          <w:szCs w:val="28"/>
        </w:rPr>
        <w:t>Éviter le passage de l'usage occasionnel à l'usage nocif et à la dépendance</w:t>
      </w:r>
    </w:p>
    <w:p w:rsidR="007E5ECB" w:rsidRPr="007E5ECB" w:rsidRDefault="007E5ECB" w:rsidP="007E5ECB">
      <w:pPr>
        <w:pStyle w:val="NormalWeb"/>
        <w:spacing w:after="0"/>
        <w:ind w:left="708" w:firstLine="708"/>
        <w:rPr>
          <w:sz w:val="28"/>
          <w:szCs w:val="28"/>
        </w:rPr>
      </w:pPr>
      <w:r w:rsidRPr="007E5ECB">
        <w:rPr>
          <w:sz w:val="28"/>
          <w:szCs w:val="28"/>
        </w:rPr>
        <w:t>Valoriser et conforter les non consommateurs</w:t>
      </w:r>
    </w:p>
    <w:p w:rsidR="007E5ECB" w:rsidRPr="007E5ECB" w:rsidRDefault="007E5ECB" w:rsidP="007E5ECB">
      <w:pPr>
        <w:pStyle w:val="NormalWeb"/>
        <w:spacing w:after="0"/>
        <w:ind w:left="708" w:firstLine="708"/>
        <w:rPr>
          <w:sz w:val="28"/>
          <w:szCs w:val="28"/>
        </w:rPr>
      </w:pPr>
      <w:r w:rsidRPr="007E5ECB">
        <w:rPr>
          <w:sz w:val="28"/>
          <w:szCs w:val="28"/>
        </w:rPr>
        <w:t>Promouvoir les bienfaits d'une bonne hygiène de vie</w:t>
      </w:r>
    </w:p>
    <w:p w:rsidR="007E5ECB" w:rsidRPr="007E5ECB" w:rsidRDefault="007E5ECB" w:rsidP="007E5ECB">
      <w:pPr>
        <w:pStyle w:val="NormalWeb"/>
        <w:spacing w:after="0"/>
        <w:rPr>
          <w:b/>
          <w:sz w:val="28"/>
          <w:szCs w:val="28"/>
        </w:rPr>
      </w:pPr>
      <w:r w:rsidRPr="007E5ECB">
        <w:rPr>
          <w:b/>
          <w:sz w:val="28"/>
          <w:szCs w:val="28"/>
        </w:rPr>
        <w:t>Déroulement</w:t>
      </w:r>
      <w:r>
        <w:rPr>
          <w:sz w:val="28"/>
          <w:szCs w:val="28"/>
        </w:rPr>
        <w:t> </w:t>
      </w:r>
      <w:r>
        <w:rPr>
          <w:b/>
          <w:sz w:val="28"/>
          <w:szCs w:val="28"/>
        </w:rPr>
        <w:t>:</w:t>
      </w:r>
    </w:p>
    <w:p w:rsidR="007E5ECB" w:rsidRPr="007E5ECB" w:rsidRDefault="007E5ECB" w:rsidP="007E5ECB">
      <w:pPr>
        <w:pStyle w:val="NormalWeb"/>
        <w:spacing w:after="0"/>
        <w:rPr>
          <w:sz w:val="28"/>
          <w:szCs w:val="28"/>
        </w:rPr>
      </w:pPr>
      <w:r w:rsidRPr="007E5ECB">
        <w:rPr>
          <w:sz w:val="28"/>
          <w:szCs w:val="28"/>
        </w:rPr>
        <w:t>1</w:t>
      </w:r>
      <w:r w:rsidRPr="007E5ECB">
        <w:rPr>
          <w:sz w:val="28"/>
          <w:szCs w:val="28"/>
          <w:vertAlign w:val="superscript"/>
        </w:rPr>
        <w:t>er</w:t>
      </w:r>
      <w:r>
        <w:rPr>
          <w:sz w:val="28"/>
          <w:szCs w:val="28"/>
        </w:rPr>
        <w:t xml:space="preserve"> </w:t>
      </w:r>
      <w:r w:rsidRPr="007E5ECB">
        <w:rPr>
          <w:sz w:val="28"/>
          <w:szCs w:val="28"/>
        </w:rPr>
        <w:t xml:space="preserve"> </w:t>
      </w:r>
      <w:r>
        <w:rPr>
          <w:sz w:val="28"/>
          <w:szCs w:val="28"/>
        </w:rPr>
        <w:t>temps :</w:t>
      </w:r>
      <w:r w:rsidRPr="007E5ECB">
        <w:rPr>
          <w:sz w:val="28"/>
          <w:szCs w:val="28"/>
        </w:rPr>
        <w:t xml:space="preserve"> théâtre sur les addictions </w:t>
      </w:r>
      <w:r>
        <w:rPr>
          <w:sz w:val="28"/>
          <w:szCs w:val="28"/>
        </w:rPr>
        <w:t xml:space="preserve">(7saynètes) par séance, </w:t>
      </w:r>
      <w:r w:rsidRPr="007E5ECB">
        <w:rPr>
          <w:sz w:val="28"/>
          <w:szCs w:val="28"/>
        </w:rPr>
        <w:t>pendant 1h30</w:t>
      </w:r>
      <w:r>
        <w:rPr>
          <w:sz w:val="28"/>
          <w:szCs w:val="28"/>
        </w:rPr>
        <w:t>/ classe</w:t>
      </w:r>
      <w:r w:rsidRPr="007E5ECB">
        <w:rPr>
          <w:sz w:val="28"/>
          <w:szCs w:val="28"/>
        </w:rPr>
        <w:t xml:space="preserve"> de 6ème </w:t>
      </w:r>
    </w:p>
    <w:p w:rsidR="007E5ECB" w:rsidRPr="007E5ECB" w:rsidRDefault="007E5ECB" w:rsidP="007E5ECB">
      <w:pPr>
        <w:pStyle w:val="NormalWeb"/>
        <w:spacing w:after="0"/>
        <w:rPr>
          <w:sz w:val="28"/>
          <w:szCs w:val="28"/>
        </w:rPr>
      </w:pPr>
      <w:r w:rsidRPr="007E5ECB">
        <w:rPr>
          <w:sz w:val="28"/>
          <w:szCs w:val="28"/>
        </w:rPr>
        <w:t>2</w:t>
      </w:r>
      <w:r w:rsidRPr="007E5ECB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temps : </w:t>
      </w:r>
      <w:r w:rsidRPr="007E5ECB">
        <w:rPr>
          <w:sz w:val="28"/>
          <w:szCs w:val="28"/>
        </w:rPr>
        <w:t xml:space="preserve">atelier en </w:t>
      </w:r>
      <w:r>
        <w:rPr>
          <w:sz w:val="28"/>
          <w:szCs w:val="28"/>
        </w:rPr>
        <w:t xml:space="preserve">½ </w:t>
      </w:r>
      <w:r w:rsidRPr="007E5ECB">
        <w:rPr>
          <w:sz w:val="28"/>
          <w:szCs w:val="28"/>
        </w:rPr>
        <w:t>classe pendant 1h environ 1 mois après la pièce de théâtre.</w:t>
      </w:r>
    </w:p>
    <w:p w:rsidR="007E5ECB" w:rsidRPr="007E5ECB" w:rsidRDefault="007E5ECB" w:rsidP="007E5ECB">
      <w:pPr>
        <w:pStyle w:val="NormalWeb"/>
        <w:spacing w:after="0"/>
        <w:rPr>
          <w:sz w:val="28"/>
          <w:szCs w:val="28"/>
        </w:rPr>
      </w:pPr>
      <w:r w:rsidRPr="007E5ECB">
        <w:rPr>
          <w:sz w:val="28"/>
          <w:szCs w:val="28"/>
        </w:rPr>
        <w:t>Utilisation de l'outil « d'après moi » (ANPAA)</w:t>
      </w:r>
    </w:p>
    <w:p w:rsidR="007E5ECB" w:rsidRDefault="007E5ECB" w:rsidP="007E5ECB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Pr="007E5ECB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temps : </w:t>
      </w:r>
      <w:r w:rsidRPr="007E5ECB">
        <w:rPr>
          <w:sz w:val="28"/>
          <w:szCs w:val="28"/>
        </w:rPr>
        <w:t>évaluation indivi</w:t>
      </w:r>
      <w:r>
        <w:rPr>
          <w:sz w:val="28"/>
          <w:szCs w:val="28"/>
        </w:rPr>
        <w:t xml:space="preserve">duelle des élèves à posteriori et  </w:t>
      </w:r>
      <w:r w:rsidRPr="007E5ECB">
        <w:rPr>
          <w:sz w:val="28"/>
          <w:szCs w:val="28"/>
        </w:rPr>
        <w:t>évaluation par l'équipe qui a pris en charge le projet.</w:t>
      </w:r>
    </w:p>
    <w:p w:rsidR="007E5ECB" w:rsidRDefault="007E5ECB" w:rsidP="007E5ECB">
      <w:pPr>
        <w:pStyle w:val="NormalWeb"/>
        <w:spacing w:after="0"/>
        <w:rPr>
          <w:sz w:val="28"/>
          <w:szCs w:val="28"/>
        </w:rPr>
      </w:pPr>
    </w:p>
    <w:p w:rsidR="007E5ECB" w:rsidRPr="007E5ECB" w:rsidRDefault="007E5ECB" w:rsidP="007E5ECB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Les infirmières</w:t>
      </w:r>
    </w:p>
    <w:p w:rsidR="007E5ECB" w:rsidRDefault="007E5ECB"/>
    <w:sectPr w:rsidR="007E5ECB" w:rsidSect="00164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ECB"/>
    <w:rsid w:val="00164F46"/>
    <w:rsid w:val="003E6C74"/>
    <w:rsid w:val="007E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E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2</cp:revision>
  <dcterms:created xsi:type="dcterms:W3CDTF">2015-02-13T13:37:00Z</dcterms:created>
  <dcterms:modified xsi:type="dcterms:W3CDTF">2015-02-13T13:48:00Z</dcterms:modified>
</cp:coreProperties>
</file>